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47" w:rsidRDefault="00FE1C47" w:rsidP="00FE1C47">
      <w:pPr>
        <w:shd w:val="clear" w:color="auto" w:fill="FFFFFF"/>
        <w:jc w:val="center"/>
        <w:rPr>
          <w:b/>
          <w:bCs/>
        </w:rPr>
      </w:pPr>
      <w:proofErr w:type="spellStart"/>
      <w:r>
        <w:rPr>
          <w:b/>
          <w:bCs/>
        </w:rPr>
        <w:t>Formular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înscriere</w:t>
      </w:r>
      <w:proofErr w:type="spellEnd"/>
    </w:p>
    <w:p w:rsidR="00FE1C47" w:rsidRDefault="00FE1C47" w:rsidP="00FE1C47">
      <w:pPr>
        <w:shd w:val="clear" w:color="auto" w:fill="FFFFFF"/>
        <w:jc w:val="center"/>
        <w:rPr>
          <w:b/>
          <w:bCs/>
        </w:rPr>
      </w:pPr>
    </w:p>
    <w:p w:rsidR="00FE1C47" w:rsidRDefault="00FE1C47" w:rsidP="00FE1C47">
      <w:pPr>
        <w:shd w:val="clear" w:color="auto" w:fill="FFFFFF"/>
      </w:pPr>
    </w:p>
    <w:p w:rsidR="00FE1C47" w:rsidRDefault="00FE1C47" w:rsidP="00FE1C47">
      <w:pPr>
        <w:shd w:val="clear" w:color="auto" w:fill="FFFFFF"/>
        <w:jc w:val="both"/>
      </w:pPr>
      <w:bookmarkStart w:id="0" w:name="do|ax2|pa1"/>
      <w:bookmarkEnd w:id="0"/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1" w:name="do|ax2|pa2"/>
      <w:bookmarkEnd w:id="1"/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2" w:name="do|ax2|pa3"/>
      <w:bookmarkEnd w:id="2"/>
      <w:r>
        <w:t xml:space="preserve">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3" w:name="do|ax2|pa4"/>
      <w:bookmarkEnd w:id="3"/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4" w:name="do|ax2|pa5"/>
      <w:bookmarkEnd w:id="4"/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5" w:name="do|ax2|pa6"/>
      <w:bookmarkEnd w:id="5"/>
      <w:proofErr w:type="spellStart"/>
      <w:r>
        <w:t>Adresa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6" w:name="do|ax2|pa7"/>
      <w:bookmarkEnd w:id="6"/>
      <w:r>
        <w:t>E-mail: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7" w:name="do|ax2|pa8"/>
      <w:bookmarkEnd w:id="7"/>
      <w:proofErr w:type="spellStart"/>
      <w:r>
        <w:t>Telefon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8" w:name="do|ax2|pa9"/>
      <w:bookmarkEnd w:id="8"/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tbl>
      <w:tblPr>
        <w:tblW w:w="10183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45"/>
        <w:gridCol w:w="2546"/>
        <w:gridCol w:w="2546"/>
        <w:gridCol w:w="2546"/>
      </w:tblGrid>
      <w:tr w:rsidR="00FE1C47" w:rsidTr="00FE1C47">
        <w:trPr>
          <w:trHeight w:val="429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jc w:val="center"/>
              <w:rPr>
                <w:color w:val="000000"/>
              </w:rPr>
            </w:pPr>
            <w:bookmarkStart w:id="9" w:name="do|ax2|pa10"/>
            <w:bookmarkEnd w:id="9"/>
            <w:proofErr w:type="spellStart"/>
            <w:r>
              <w:rPr>
                <w:color w:val="000000"/>
              </w:rPr>
              <w:t>Numele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Numărul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telefon</w:t>
            </w:r>
            <w:proofErr w:type="spellEnd"/>
          </w:p>
        </w:tc>
      </w:tr>
      <w:tr w:rsidR="00FE1C47" w:rsidTr="00FE1C47">
        <w:trPr>
          <w:trHeight w:val="229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rPr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1C47" w:rsidRDefault="00FE1C47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E1C47" w:rsidTr="00FE1C47">
        <w:trPr>
          <w:trHeight w:val="229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C47" w:rsidRDefault="00FE1C47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C47" w:rsidRDefault="00FE1C47">
            <w:pPr>
              <w:spacing w:line="25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C47" w:rsidRDefault="00FE1C47">
            <w:pPr>
              <w:spacing w:line="25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1C47" w:rsidRDefault="00FE1C47">
            <w:pPr>
              <w:spacing w:line="256" w:lineRule="auto"/>
            </w:pPr>
          </w:p>
        </w:tc>
      </w:tr>
    </w:tbl>
    <w:p w:rsidR="00FE1C47" w:rsidRDefault="00FE1C47" w:rsidP="00FE1C47">
      <w:pPr>
        <w:shd w:val="clear" w:color="auto" w:fill="FFFFFF"/>
        <w:jc w:val="both"/>
      </w:pPr>
      <w:bookmarkStart w:id="10" w:name="do|ax2|pa11"/>
      <w:bookmarkEnd w:id="10"/>
    </w:p>
    <w:p w:rsidR="00FE1C47" w:rsidRDefault="00FE1C47" w:rsidP="00FE1C47">
      <w:pPr>
        <w:shd w:val="clear" w:color="auto" w:fill="FFFFFF"/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>.</w:t>
      </w:r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bookmarkStart w:id="11" w:name="do|ax2|pa12"/>
      <w:bookmarkEnd w:id="11"/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</w:p>
    <w:p w:rsidR="00FE1C47" w:rsidRDefault="00FE1C47" w:rsidP="00FE1C47">
      <w:pPr>
        <w:shd w:val="clear" w:color="auto" w:fill="FFFFFF"/>
        <w:jc w:val="both"/>
      </w:pPr>
      <w:bookmarkStart w:id="12" w:name="do|ax2|pa13"/>
      <w:bookmarkEnd w:id="12"/>
    </w:p>
    <w:p w:rsidR="00FE1C47" w:rsidRDefault="00FE1C47" w:rsidP="00FE1C47">
      <w:pPr>
        <w:shd w:val="clear" w:color="auto" w:fill="FFFFFF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4 pct. 2 </w:t>
      </w:r>
      <w:proofErr w:type="spellStart"/>
      <w:r>
        <w:t>şi</w:t>
      </w:r>
      <w:proofErr w:type="spellEnd"/>
      <w:r>
        <w:t xml:space="preserve"> 11 </w:t>
      </w:r>
      <w:proofErr w:type="spellStart"/>
      <w:r>
        <w:t>şi</w:t>
      </w:r>
      <w:proofErr w:type="spellEnd"/>
      <w:r>
        <w:t xml:space="preserve"> art. 6 </w:t>
      </w:r>
      <w:proofErr w:type="spellStart"/>
      <w:r>
        <w:t>alin</w:t>
      </w:r>
      <w:proofErr w:type="spellEnd"/>
      <w:r>
        <w:t xml:space="preserve">. (1) </w:t>
      </w:r>
      <w:proofErr w:type="gramStart"/>
      <w:r>
        <w:t>lit</w:t>
      </w:r>
      <w:proofErr w:type="gramEnd"/>
      <w:r>
        <w:t xml:space="preserve">. a) din </w:t>
      </w:r>
      <w:proofErr w:type="spellStart"/>
      <w:r>
        <w:t>Regulamentul</w:t>
      </w:r>
      <w:proofErr w:type="spellEnd"/>
      <w:r>
        <w:t xml:space="preserve"> (UE) </w:t>
      </w:r>
      <w:hyperlink r:id="rId4" w:history="1">
        <w:r>
          <w:rPr>
            <w:rStyle w:val="Hyperlink"/>
            <w:bCs/>
            <w:color w:val="auto"/>
            <w:u w:val="none"/>
          </w:rPr>
          <w:t>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</w:t>
      </w:r>
      <w:hyperlink r:id="rId5" w:history="1">
        <w:r>
          <w:rPr>
            <w:rStyle w:val="Hyperlink"/>
            <w:bCs/>
            <w:color w:val="auto"/>
            <w:u w:val="none"/>
          </w:rPr>
          <w:t>95/46/CE</w:t>
        </w:r>
      </w:hyperlink>
      <w:r>
        <w:t xml:space="preserve">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priveşte</w:t>
      </w:r>
      <w:proofErr w:type="spellEnd"/>
      <w:proofErr w:type="gram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</w:pPr>
      <w:bookmarkStart w:id="13" w:name="do|ax2|pa14"/>
      <w:bookmarkEnd w:id="13"/>
    </w:p>
    <w:p w:rsidR="00FE1C47" w:rsidRDefault="00FE1C47" w:rsidP="00FE1C47">
      <w:pPr>
        <w:shd w:val="clear" w:color="auto" w:fill="FFFFFF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FE1C47" w:rsidRDefault="00FE1C47" w:rsidP="00FE1C47">
      <w:pPr>
        <w:shd w:val="clear" w:color="auto" w:fill="FFFFFF"/>
        <w:jc w:val="both"/>
      </w:pPr>
      <w:bookmarkStart w:id="14" w:name="do|ax2|pa15"/>
      <w:bookmarkEnd w:id="14"/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FE1C47" w:rsidRDefault="00FE1C47" w:rsidP="00FE1C47">
      <w:pPr>
        <w:shd w:val="clear" w:color="auto" w:fill="FFFFFF"/>
        <w:jc w:val="both"/>
      </w:pPr>
      <w:bookmarkStart w:id="15" w:name="do|ax2|pa16"/>
      <w:bookmarkEnd w:id="15"/>
      <w:proofErr w:type="gramStart"/>
      <w:r>
        <w:t>cu</w:t>
      </w:r>
      <w:proofErr w:type="gram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electronic.</w:t>
      </w:r>
    </w:p>
    <w:p w:rsidR="00FE1C47" w:rsidRDefault="00FE1C47" w:rsidP="00FE1C47">
      <w:pPr>
        <w:shd w:val="clear" w:color="auto" w:fill="FFFFFF"/>
        <w:jc w:val="both"/>
      </w:pPr>
      <w:bookmarkStart w:id="16" w:name="do|ax2|pa17"/>
      <w:bookmarkEnd w:id="16"/>
    </w:p>
    <w:p w:rsidR="00FE1C47" w:rsidRDefault="00FE1C47" w:rsidP="00FE1C47">
      <w:pPr>
        <w:shd w:val="clear" w:color="auto" w:fill="FFFFFF"/>
        <w:jc w:val="both"/>
      </w:pPr>
    </w:p>
    <w:p w:rsidR="00FE1C47" w:rsidRDefault="00FE1C47" w:rsidP="00FE1C47">
      <w:pPr>
        <w:shd w:val="clear" w:color="auto" w:fill="FFFFFF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FE1C47" w:rsidRDefault="00FE1C47" w:rsidP="00FE1C47">
      <w:pPr>
        <w:shd w:val="clear" w:color="auto" w:fill="FFFFFF"/>
        <w:jc w:val="both"/>
      </w:pPr>
      <w:bookmarkStart w:id="17" w:name="do|ax2|pa18"/>
      <w:bookmarkEnd w:id="17"/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FE1C47" w:rsidRDefault="00FE1C47" w:rsidP="00FE1C47">
      <w:pPr>
        <w:shd w:val="clear" w:color="auto" w:fill="FFFFFF"/>
        <w:jc w:val="both"/>
      </w:pPr>
      <w:bookmarkStart w:id="18" w:name="do|ax2|pa19"/>
      <w:bookmarkEnd w:id="18"/>
      <w:r>
        <w:t xml:space="preserve">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lastRenderedPageBreak/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FE1C47" w:rsidRDefault="00FE1C47" w:rsidP="00FE1C47">
      <w:pPr>
        <w:shd w:val="clear" w:color="auto" w:fill="FFFFFF"/>
        <w:jc w:val="both"/>
      </w:pPr>
      <w:bookmarkStart w:id="19" w:name="do|ax2|pa20"/>
      <w:bookmarkEnd w:id="19"/>
    </w:p>
    <w:p w:rsidR="00FE1C47" w:rsidRDefault="00FE1C47" w:rsidP="00FE1C47">
      <w:pPr>
        <w:shd w:val="clear" w:color="auto" w:fill="FFFFFF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FE1C47" w:rsidRDefault="00FE1C47" w:rsidP="00FE1C47">
      <w:pPr>
        <w:shd w:val="clear" w:color="auto" w:fill="FFFFFF"/>
        <w:jc w:val="both"/>
      </w:pPr>
      <w:bookmarkStart w:id="20" w:name="do|ax2|pa21"/>
      <w:bookmarkEnd w:id="20"/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|_|</w:t>
      </w:r>
    </w:p>
    <w:p w:rsidR="00FE1C47" w:rsidRDefault="00FE1C47" w:rsidP="00FE1C47">
      <w:pPr>
        <w:shd w:val="clear" w:color="auto" w:fill="FFFFFF"/>
        <w:jc w:val="both"/>
      </w:pPr>
      <w:bookmarkStart w:id="21" w:name="do|ax2|pa22"/>
      <w:bookmarkEnd w:id="21"/>
      <w:r>
        <w:t xml:space="preserve">ca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FE1C47" w:rsidRDefault="00FE1C47" w:rsidP="00FE1C47">
      <w:pPr>
        <w:shd w:val="clear" w:color="auto" w:fill="FFFFFF"/>
        <w:jc w:val="both"/>
      </w:pPr>
      <w:bookmarkStart w:id="22" w:name="do|ax2|pa23"/>
      <w:bookmarkEnd w:id="22"/>
    </w:p>
    <w:p w:rsidR="00FE1C47" w:rsidRDefault="00FE1C47" w:rsidP="00FE1C47">
      <w:pPr>
        <w:shd w:val="clear" w:color="auto" w:fill="FFFFFF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proofErr w:type="gramStart"/>
      <w:r>
        <w:t>disciplinară</w:t>
      </w:r>
      <w:proofErr w:type="spellEnd"/>
      <w:r>
        <w:t xml:space="preserve"> .................................</w:t>
      </w:r>
      <w:proofErr w:type="gramEnd"/>
    </w:p>
    <w:p w:rsidR="00FE1C47" w:rsidRDefault="00FE1C47" w:rsidP="00FE1C47">
      <w:pPr>
        <w:shd w:val="clear" w:color="auto" w:fill="FFFFFF"/>
        <w:jc w:val="both"/>
      </w:pPr>
      <w:bookmarkStart w:id="23" w:name="do|ax2|pa24"/>
      <w:bookmarkEnd w:id="23"/>
    </w:p>
    <w:p w:rsidR="00FE1C47" w:rsidRDefault="00FE1C47" w:rsidP="00FE1C47">
      <w:pPr>
        <w:shd w:val="clear" w:color="auto" w:fill="FFFFFF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hyperlink r:id="rId6" w:history="1">
        <w:proofErr w:type="spellStart"/>
        <w:r>
          <w:rPr>
            <w:rStyle w:val="Hyperlink"/>
            <w:bCs/>
            <w:color w:val="auto"/>
            <w:u w:val="none"/>
          </w:rPr>
          <w:t>Codul</w:t>
        </w:r>
        <w:proofErr w:type="spellEnd"/>
        <w:r>
          <w:rPr>
            <w:rStyle w:val="Hyperlink"/>
            <w:bCs/>
            <w:color w:val="auto"/>
            <w:u w:val="none"/>
          </w:rPr>
          <w:t xml:space="preserve"> penal</w:t>
        </w:r>
      </w:hyperlink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>.</w:t>
      </w:r>
    </w:p>
    <w:p w:rsidR="00FE1C47" w:rsidRDefault="00FE1C47" w:rsidP="00FE1C47">
      <w:pPr>
        <w:shd w:val="clear" w:color="auto" w:fill="FFFFFF"/>
        <w:jc w:val="both"/>
      </w:pPr>
      <w:bookmarkStart w:id="24" w:name="do|ax2|pa25"/>
      <w:bookmarkEnd w:id="24"/>
    </w:p>
    <w:p w:rsidR="00FE1C47" w:rsidRDefault="00FE1C47" w:rsidP="00FE1C47">
      <w:pPr>
        <w:shd w:val="clear" w:color="auto" w:fill="FFFFFF"/>
        <w:jc w:val="both"/>
      </w:pPr>
      <w:r>
        <w:t>Data:</w:t>
      </w:r>
    </w:p>
    <w:p w:rsidR="00FE1C47" w:rsidRDefault="00FE1C47" w:rsidP="00FE1C47">
      <w:pPr>
        <w:shd w:val="clear" w:color="auto" w:fill="FFFFFF"/>
        <w:jc w:val="both"/>
      </w:pPr>
      <w:bookmarkStart w:id="25" w:name="do|ax2|pa26"/>
      <w:bookmarkEnd w:id="25"/>
    </w:p>
    <w:p w:rsidR="00FE1C47" w:rsidRDefault="00FE1C47" w:rsidP="00FE1C47">
      <w:pPr>
        <w:shd w:val="clear" w:color="auto" w:fill="FFFFFF"/>
        <w:jc w:val="both"/>
      </w:pPr>
      <w:proofErr w:type="spellStart"/>
      <w:r>
        <w:t>Semnătura</w:t>
      </w:r>
      <w:proofErr w:type="spellEnd"/>
      <w:r>
        <w:t>:</w:t>
      </w:r>
    </w:p>
    <w:p w:rsidR="00FE1C47" w:rsidRDefault="00FE1C47" w:rsidP="00FE1C47">
      <w:pPr>
        <w:shd w:val="clear" w:color="auto" w:fill="FFFFFF"/>
        <w:jc w:val="both"/>
        <w:rPr>
          <w:b/>
          <w:bCs/>
          <w:noProof/>
          <w:color w:val="333399"/>
          <w:lang w:val="ro-RO" w:eastAsia="ro-RO"/>
        </w:rPr>
      </w:pPr>
    </w:p>
    <w:p w:rsidR="00FE1C47" w:rsidRDefault="00FE1C47" w:rsidP="00FE1C47">
      <w:pPr>
        <w:shd w:val="clear" w:color="auto" w:fill="FFFFFF"/>
        <w:jc w:val="both"/>
        <w:rPr>
          <w:b/>
          <w:bCs/>
          <w:noProof/>
          <w:color w:val="333399"/>
          <w:lang w:val="ro-RO" w:eastAsia="ro-RO"/>
        </w:rPr>
      </w:pPr>
      <w:bookmarkStart w:id="26" w:name="_GoBack"/>
      <w:bookmarkEnd w:id="26"/>
    </w:p>
    <w:p w:rsidR="00FE1C47" w:rsidRDefault="00FE1C47" w:rsidP="00FE1C47">
      <w:pPr>
        <w:shd w:val="clear" w:color="auto" w:fill="FFFFFF"/>
        <w:jc w:val="both"/>
        <w:rPr>
          <w:b/>
          <w:bCs/>
          <w:noProof/>
          <w:color w:val="333399"/>
          <w:lang w:val="ro-RO" w:eastAsia="ro-RO"/>
        </w:rPr>
      </w:pPr>
    </w:p>
    <w:p w:rsidR="00FE1C47" w:rsidRDefault="00FE1C47" w:rsidP="00FE1C47">
      <w:pPr>
        <w:shd w:val="clear" w:color="auto" w:fill="FFFFFF"/>
        <w:jc w:val="both"/>
        <w:rPr>
          <w:b/>
          <w:bCs/>
          <w:noProof/>
          <w:color w:val="333399"/>
          <w:lang w:val="ro-RO" w:eastAsia="ro-RO"/>
        </w:rPr>
      </w:pPr>
    </w:p>
    <w:p w:rsidR="004B1AE3" w:rsidRDefault="00FE1C47"/>
    <w:sectPr w:rsidR="004B1AE3" w:rsidSect="00FE1C47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59"/>
    <w:rsid w:val="00604059"/>
    <w:rsid w:val="008077F6"/>
    <w:rsid w:val="00AB1B68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AC09-763F-4429-B41A-92DFE551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C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\sintact%204.0\cache\Legislatie\temp1377390\00124086.htm" TargetMode="External"/><Relationship Id="rId5" Type="http://schemas.openxmlformats.org/officeDocument/2006/relationships/hyperlink" Target="file:///C:\Users\RESurse\sintact%204.0\cache\Legislatie\temp1377390\12015837.htm" TargetMode="External"/><Relationship Id="rId4" Type="http://schemas.openxmlformats.org/officeDocument/2006/relationships/hyperlink" Target="file:///C:\Users\RESurse\sintact%204.0\cache\Legislatie\temp1377390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RESurse</cp:lastModifiedBy>
  <cp:revision>3</cp:revision>
  <cp:lastPrinted>2023-03-01T07:47:00Z</cp:lastPrinted>
  <dcterms:created xsi:type="dcterms:W3CDTF">2023-03-01T07:47:00Z</dcterms:created>
  <dcterms:modified xsi:type="dcterms:W3CDTF">2023-03-01T07:50:00Z</dcterms:modified>
</cp:coreProperties>
</file>